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default"/>
          <w:lang w:val="en-US" w:eastAsia="zh-CN"/>
        </w:rPr>
      </w:pPr>
      <w:r>
        <w:rPr>
          <w:rFonts w:hint="default"/>
          <w:lang w:val="en-US"/>
        </w:rPr>
        <w:t>MHT-P</w:t>
      </w:r>
      <w:r>
        <w:rPr>
          <w:rFonts w:hint="eastAsia"/>
          <w:lang w:val="en-US" w:eastAsia="zh-CN"/>
        </w:rPr>
        <w:t xml:space="preserve">80A flash </w:t>
      </w:r>
    </w:p>
    <w:p>
      <w:pPr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 Connect the printer USB cable to the computer and keep it in the off state.</w:t>
      </w:r>
    </w:p>
    <w:p>
      <w:pPr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 First, press and hold the printer's paper output button, and then press and hold the printer's power button. After powering on, immediately let go of the paper eject button.</w:t>
      </w:r>
    </w:p>
    <w:p>
      <w:pPr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 Note: If the operation is successful, there will be no sound when the machine is turned on. If the operation fails, there will be a sound when the machine is turned on. Failed to re-operate</w:t>
      </w:r>
    </w:p>
    <w:p>
      <w:pPr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4. Operate the flashing tool</w:t>
      </w:r>
    </w:p>
    <w:p>
      <w:pPr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5. Flashing tool</w:t>
      </w:r>
    </w:p>
    <w:p>
      <w:pPr>
        <w:numPr>
          <w:ilvl w:val="0"/>
          <w:numId w:val="0"/>
        </w:numPr>
        <w:jc w:val="both"/>
      </w:pPr>
      <w:r>
        <w:drawing>
          <wp:inline distT="0" distB="0" distL="114300" distR="114300">
            <wp:extent cx="2634615" cy="2826385"/>
            <wp:effectExtent l="0" t="0" r="13335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34615" cy="282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</w:pPr>
      <w:r>
        <w:drawing>
          <wp:inline distT="0" distB="0" distL="114300" distR="114300">
            <wp:extent cx="2764155" cy="2965450"/>
            <wp:effectExtent l="0" t="0" r="17145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4155" cy="296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rPr>
          <w:rFonts w:hint="eastAsia" w:eastAsiaTheme="minorEastAsia"/>
          <w:lang w:val="en-US" w:eastAsia="zh-CN"/>
        </w:rPr>
      </w:pPr>
      <w:bookmarkStart w:id="0" w:name="_GoBack"/>
      <w:r>
        <w:drawing>
          <wp:inline distT="0" distB="0" distL="114300" distR="114300">
            <wp:extent cx="4524375" cy="47053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470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E23CA3"/>
    <w:rsid w:val="04031FCA"/>
    <w:rsid w:val="1E803A42"/>
    <w:rsid w:val="279D5EF3"/>
    <w:rsid w:val="2A082346"/>
    <w:rsid w:val="3A6E78D5"/>
    <w:rsid w:val="3AE50270"/>
    <w:rsid w:val="3C513565"/>
    <w:rsid w:val="46CF00A1"/>
    <w:rsid w:val="4FDF258B"/>
    <w:rsid w:val="65F24BD4"/>
    <w:rsid w:val="79726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92</Words>
  <Characters>418</Characters>
  <Lines>0</Lines>
  <Paragraphs>0</Paragraphs>
  <TotalTime>1</TotalTime>
  <ScaleCrop>false</ScaleCrop>
  <LinksUpToDate>false</LinksUpToDate>
  <CharactersWithSpaces>505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2021-11-01T07:57:40Z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686CC192B4B54B2F9CA99FCF07A56BD6</vt:lpwstr>
  </property>
</Properties>
</file>